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6ADD" w:rsidRDefault="0091089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3909926</wp:posOffset>
                </wp:positionH>
                <wp:positionV relativeFrom="paragraph">
                  <wp:posOffset>10252075</wp:posOffset>
                </wp:positionV>
                <wp:extent cx="3581285" cy="304800"/>
                <wp:effectExtent l="0" t="0" r="0" b="0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9A" w:rsidRDefault="0091089A">
                            <w:r>
                              <w:t>Vypracovali: koordinátori ochrany detí pred násilím Košice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307.85pt;margin-top:807.25pt;width:28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" filled="f" stroked="f">
                <v:textbox>
                  <w:txbxContent>
                    <w:p w:rsidR="0091089A" w:rsidRDefault="0091089A">
                      <w:r>
                        <w:t>Vypracovali: koordinátori ochrany detí pred násilím Košice</w:t>
                      </w:r>
                    </w:p>
                  </w:txbxContent>
                </v:textbox>
              </v:shape>
            </w:pict>
          </mc:Fallback>
        </mc:AlternateContent>
      </w:r>
      <w:r w:rsidR="007C6D8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27164" wp14:editId="37A4BC5B">
                <wp:simplePos x="0" y="0"/>
                <wp:positionH relativeFrom="column">
                  <wp:posOffset>412750</wp:posOffset>
                </wp:positionH>
                <wp:positionV relativeFrom="paragraph">
                  <wp:posOffset>287655</wp:posOffset>
                </wp:positionV>
                <wp:extent cx="6639560" cy="979170"/>
                <wp:effectExtent l="0" t="0" r="0" b="0"/>
                <wp:wrapNone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60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34F4" w:rsidRPr="00C734F4" w:rsidRDefault="00C734F4" w:rsidP="00C734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 w:themeColor="background2"/>
                                <w:sz w:val="100"/>
                                <w:szCs w:val="1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734F4">
                              <w:rPr>
                                <w:rFonts w:ascii="Times New Roman" w:hAnsi="Times New Roman"/>
                                <w:b/>
                                <w:noProof/>
                                <w:color w:val="EEECE1" w:themeColor="background2"/>
                                <w:sz w:val="100"/>
                                <w:szCs w:val="10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Linky pomoci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32.5pt;margin-top:22.65pt;width:522.8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" filled="f" stroked="f">
                <v:fill o:detectmouseclick="t"/>
                <v:textbox>
                  <w:txbxContent>
                    <w:p w:rsidR="00C734F4" w:rsidRPr="00C734F4" w:rsidRDefault="00C734F4" w:rsidP="00C734F4">
                      <w:pPr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 w:themeColor="background2"/>
                          <w:sz w:val="100"/>
                          <w:szCs w:val="1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734F4">
                        <w:rPr>
                          <w:rFonts w:ascii="Times New Roman" w:hAnsi="Times New Roman"/>
                          <w:b/>
                          <w:noProof/>
                          <w:color w:val="EEECE1" w:themeColor="background2"/>
                          <w:sz w:val="100"/>
                          <w:szCs w:val="10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Linky pomoci</w:t>
                      </w:r>
                    </w:p>
                  </w:txbxContent>
                </v:textbox>
              </v:shape>
            </w:pict>
          </mc:Fallback>
        </mc:AlternateContent>
      </w:r>
      <w:r w:rsidR="00A6432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EE95F" wp14:editId="1DFBBEBA">
                <wp:simplePos x="0" y="0"/>
                <wp:positionH relativeFrom="column">
                  <wp:posOffset>27709</wp:posOffset>
                </wp:positionH>
                <wp:positionV relativeFrom="paragraph">
                  <wp:posOffset>166255</wp:posOffset>
                </wp:positionV>
                <wp:extent cx="1333500" cy="1131570"/>
                <wp:effectExtent l="0" t="0" r="19050" b="11430"/>
                <wp:wrapNone/>
                <wp:docPr id="3" name="Šesťuho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31570"/>
                        </a:xfrm>
                        <a:prstGeom prst="hexagon">
                          <a:avLst/>
                        </a:prstGeom>
                        <a:solidFill>
                          <a:srgbClr val="E8211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Šesťuholník 3" o:spid="_x0000_s1026" type="#_x0000_t9" style="position:absolute;margin-left:2.2pt;margin-top:13.1pt;width:105pt;height:8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" adj="4582" fillcolor="#e82112" strokecolor="black [3213]" strokeweight="1.5pt"/>
            </w:pict>
          </mc:Fallback>
        </mc:AlternateContent>
      </w:r>
      <w:r w:rsidR="00A6432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0978C" wp14:editId="2652B59F">
                <wp:simplePos x="0" y="0"/>
                <wp:positionH relativeFrom="column">
                  <wp:posOffset>410845</wp:posOffset>
                </wp:positionH>
                <wp:positionV relativeFrom="paragraph">
                  <wp:posOffset>369570</wp:posOffset>
                </wp:positionV>
                <wp:extent cx="598170" cy="651510"/>
                <wp:effectExtent l="38100" t="38100" r="30480" b="3429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" cy="6515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29.1pt" to="79.4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" strokecolor="white [3212]" strokeweight="6pt"/>
            </w:pict>
          </mc:Fallback>
        </mc:AlternateContent>
      </w:r>
      <w:r w:rsidR="00A6432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E4D7B" wp14:editId="15BF54C8">
                <wp:simplePos x="0" y="0"/>
                <wp:positionH relativeFrom="column">
                  <wp:posOffset>260985</wp:posOffset>
                </wp:positionH>
                <wp:positionV relativeFrom="paragraph">
                  <wp:posOffset>282575</wp:posOffset>
                </wp:positionV>
                <wp:extent cx="859155" cy="859155"/>
                <wp:effectExtent l="38100" t="38100" r="36195" b="3619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" cy="859155"/>
                        </a:xfrm>
                        <a:prstGeom prst="ellipse">
                          <a:avLst/>
                        </a:prstGeom>
                        <a:solidFill>
                          <a:srgbClr val="E82112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" o:spid="_x0000_s1026" style="position:absolute;margin-left:20.55pt;margin-top:22.25pt;width:67.65pt;height:6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" fillcolor="#e82112" strokecolor="white [3212]" strokeweight="6pt"/>
            </w:pict>
          </mc:Fallback>
        </mc:AlternateContent>
      </w:r>
      <w:r w:rsidR="007973A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4421D" wp14:editId="52093AFC">
                <wp:simplePos x="0" y="0"/>
                <wp:positionH relativeFrom="column">
                  <wp:posOffset>3796030</wp:posOffset>
                </wp:positionH>
                <wp:positionV relativeFrom="paragraph">
                  <wp:posOffset>7688580</wp:posOffset>
                </wp:positionV>
                <wp:extent cx="1758950" cy="374015"/>
                <wp:effectExtent l="0" t="0" r="0" b="6985"/>
                <wp:wrapNone/>
                <wp:docPr id="11" name="Blok tex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E4" w:rsidRPr="007973A5" w:rsidRDefault="002973E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973A5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Od 7:00 – 15:00 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1" o:spid="_x0000_s1027" type="#_x0000_t202" style="position:absolute;margin-left:298.9pt;margin-top:605.4pt;width:138.5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" filled="f" stroked="f" strokeweight=".5pt">
                <v:textbox>
                  <w:txbxContent>
                    <w:p w:rsidR="002973E4" w:rsidRPr="007973A5" w:rsidRDefault="002973E4">
                      <w:pP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973A5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Od 7:00 – 15:00 hod</w:t>
                      </w:r>
                    </w:p>
                  </w:txbxContent>
                </v:textbox>
              </v:shape>
            </w:pict>
          </mc:Fallback>
        </mc:AlternateContent>
      </w:r>
      <w:r w:rsidR="007973A5" w:rsidRPr="002973E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8B754" wp14:editId="000DECEF">
                <wp:simplePos x="0" y="0"/>
                <wp:positionH relativeFrom="column">
                  <wp:posOffset>2969260</wp:posOffset>
                </wp:positionH>
                <wp:positionV relativeFrom="paragraph">
                  <wp:posOffset>7339330</wp:posOffset>
                </wp:positionV>
                <wp:extent cx="696595" cy="1066800"/>
                <wp:effectExtent l="38100" t="19050" r="65405" b="95250"/>
                <wp:wrapNone/>
                <wp:docPr id="10" name="Pravá zložená zátvor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" cy="1066800"/>
                        </a:xfrm>
                        <a:prstGeom prst="rightBrace">
                          <a:avLst>
                            <a:gd name="adj1" fmla="val 8333"/>
                            <a:gd name="adj2" fmla="val 5102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zložená zátvorka 10" o:spid="_x0000_s1026" type="#_x0000_t88" style="position:absolute;margin-left:233.8pt;margin-top:577.9pt;width:54.85pt;height:8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" adj="1175,11020" strokecolor="black [3213]" strokeweight="1pt">
                <v:shadow on="t" color="black" opacity="22937f" origin=",.5" offset="0,.63889mm"/>
              </v:shape>
            </w:pict>
          </mc:Fallback>
        </mc:AlternateContent>
      </w:r>
      <w:r w:rsidR="007973A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73104" wp14:editId="13303608">
                <wp:simplePos x="0" y="0"/>
                <wp:positionH relativeFrom="column">
                  <wp:posOffset>110490</wp:posOffset>
                </wp:positionH>
                <wp:positionV relativeFrom="paragraph">
                  <wp:posOffset>1703763</wp:posOffset>
                </wp:positionV>
                <wp:extent cx="7379970" cy="8470265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970" cy="847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F4" w:rsidRPr="009D4CE5" w:rsidRDefault="0004439D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LINKA DETSKEJ ISTOTY – 116 111 </w:t>
                            </w:r>
                          </w:p>
                          <w:p w:rsidR="00C734F4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nonstop, bezplatne, anonymne</w:t>
                            </w:r>
                          </w:p>
                          <w:p w:rsidR="007973A5" w:rsidRPr="009D4CE5" w:rsidRDefault="007973A5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:rsidR="00C734F4" w:rsidRPr="009D4CE5" w:rsidRDefault="0004439D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INTERNETOVÁ LINKA DÔVERY PRE MLADÝCH – </w:t>
                            </w:r>
                            <w:proofErr w:type="spellStart"/>
                            <w:r w:rsidR="00A64329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www.IPcko.sk</w:t>
                            </w:r>
                            <w:proofErr w:type="spellEnd"/>
                            <w:r w:rsidR="00A64329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C734F4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chat</w:t>
                            </w:r>
                            <w:proofErr w:type="spellEnd"/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, bezplatne, anonymne od 7:00 – 00:00 hod</w:t>
                            </w:r>
                          </w:p>
                          <w:p w:rsidR="007973A5" w:rsidRPr="009D4CE5" w:rsidRDefault="007973A5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:rsidR="00C734F4" w:rsidRPr="009D4CE5" w:rsidRDefault="0004439D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LINKA DÔVERY NEZÁBUDKA – 0800 800 566</w:t>
                            </w:r>
                          </w:p>
                          <w:p w:rsidR="00FC2C6C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nonstop, bezplatne, anonymne</w:t>
                            </w:r>
                          </w:p>
                          <w:p w:rsidR="007973A5" w:rsidRPr="009D4CE5" w:rsidRDefault="007973A5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:rsidR="00446E73" w:rsidRPr="009D4CE5" w:rsidRDefault="0004439D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LINKA DETSKEJ DÔVERY O.Z. LI(E)NKA KOŠICE– 0907 401 749</w:t>
                            </w:r>
                          </w:p>
                          <w:p w:rsidR="0004439D" w:rsidRPr="009D4CE5" w:rsidRDefault="0004439D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chat</w:t>
                            </w:r>
                            <w:proofErr w:type="spellEnd"/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: </w:t>
                            </w:r>
                            <w:hyperlink r:id="rId6" w:history="1">
                              <w:r w:rsidRPr="009D4CE5">
                                <w:rPr>
                                  <w:rStyle w:val="Hypertextovprepojenie"/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www.linkadeti.sk</w:t>
                              </w:r>
                            </w:hyperlink>
                          </w:p>
                          <w:p w:rsidR="007973A5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anonymne od 14:00 – 20:00 hod   </w:t>
                            </w:r>
                          </w:p>
                          <w:p w:rsidR="0004439D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  </w:t>
                            </w:r>
                          </w:p>
                          <w:p w:rsidR="00FC2C6C" w:rsidRPr="009D4CE5" w:rsidRDefault="0004439D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NÁRODNÁ LINKA PRE ŽENY ZAŽÍVAJÚCE NÁSILIE - 0800 212 </w:t>
                            </w:r>
                            <w:proofErr w:type="spellStart"/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212</w:t>
                            </w:r>
                            <w:proofErr w:type="spellEnd"/>
                          </w:p>
                          <w:p w:rsidR="00FC2C6C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nonstop, bezplatne</w:t>
                            </w:r>
                          </w:p>
                          <w:p w:rsidR="007973A5" w:rsidRPr="009D4CE5" w:rsidRDefault="007973A5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:rsidR="00FC2C6C" w:rsidRPr="009D4CE5" w:rsidRDefault="0004439D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LINKA PRE TÝRANÉ OSOBY, LINKA PROKURATÚRY PRE OHLÁSENIE DOMÁCEHO NÁSILIA  - 0800 300 700</w:t>
                            </w:r>
                          </w:p>
                          <w:p w:rsidR="00FC2C6C" w:rsidRPr="009D4CE5" w:rsidRDefault="00FC2C6C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</w:t>
                            </w:r>
                            <w:r w:rsidR="00446E73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B97716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="0004439D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992AC7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- t</w:t>
                            </w:r>
                            <w:r w:rsidR="0004439D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yranie@</w:t>
                            </w: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genpro.gov.sk</w:t>
                            </w:r>
                          </w:p>
                          <w:p w:rsidR="0004439D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nonstop, bezplatne</w:t>
                            </w:r>
                          </w:p>
                          <w:p w:rsidR="007973A5" w:rsidRPr="009D4CE5" w:rsidRDefault="007973A5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:rsidR="00446E73" w:rsidRPr="009D4CE5" w:rsidRDefault="0004439D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LINKA ÚPSVAR PRE NAHLÁSENIE ZANEDBÁVANIA – 0800 191</w:t>
                            </w:r>
                            <w:r w:rsidR="00B97716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 </w:t>
                            </w: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222</w:t>
                            </w:r>
                          </w:p>
                          <w:p w:rsidR="00B97716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nonstop, bezplatne, anonymne</w:t>
                            </w:r>
                          </w:p>
                          <w:p w:rsidR="007973A5" w:rsidRPr="009D4CE5" w:rsidRDefault="007973A5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:rsidR="00B97716" w:rsidRPr="009D4CE5" w:rsidRDefault="00B97716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LINKA ÚPSVAR (ODDELENIE SOCIÁLNOPRÁVNEJ OCHRANY DETÍ A SOCIÁLNEJ KURATELY)</w:t>
                            </w:r>
                          </w:p>
                          <w:p w:rsidR="00B97716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KOŠICE MESTO – 055/2441 600</w:t>
                            </w:r>
                          </w:p>
                          <w:p w:rsidR="00B97716" w:rsidRPr="009D4CE5" w:rsidRDefault="007C6D82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KOŠICE I a</w:t>
                            </w:r>
                            <w:r w:rsidR="002973E4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 IV – 055/2441 555 </w:t>
                            </w:r>
                          </w:p>
                          <w:p w:rsidR="00B97716" w:rsidRPr="009D4CE5" w:rsidRDefault="007C6D82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KOŠICE II a</w:t>
                            </w:r>
                            <w:r w:rsidR="002973E4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 III – 055/2441 326</w:t>
                            </w:r>
                          </w:p>
                          <w:p w:rsidR="00B97716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KOŠICE OKOLIE – 055/2440 615</w:t>
                            </w:r>
                          </w:p>
                          <w:p w:rsidR="007973A5" w:rsidRPr="009D4CE5" w:rsidRDefault="007973A5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7973A5" w:rsidRPr="009D4CE5" w:rsidRDefault="007973A5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:rsidR="0004439D" w:rsidRPr="009D4CE5" w:rsidRDefault="002973E4" w:rsidP="007973A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POLÍCIA – 158</w:t>
                            </w:r>
                          </w:p>
                          <w:p w:rsidR="0004439D" w:rsidRPr="009D4CE5" w:rsidRDefault="002973E4" w:rsidP="00FC2C6C">
                            <w:pP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</w:pPr>
                            <w:r w:rsidRPr="009D4CE5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nonstop, bezplatne </w:t>
                            </w:r>
                          </w:p>
                          <w:p w:rsidR="0004439D" w:rsidRPr="009D4CE5" w:rsidRDefault="009D4CE5" w:rsidP="00FC2C6C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hyperlink r:id="rId7" w:history="1">
                              <w:r w:rsidR="0091089A" w:rsidRPr="009D4CE5">
                                <w:rPr>
                                  <w:rStyle w:val="Hypertextovprepojenie"/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t>www.detstvobeznasilia.gov.sk</w:t>
                              </w:r>
                            </w:hyperlink>
                            <w:r w:rsidR="0091089A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– st</w:t>
                            </w:r>
                            <w:r w:rsidR="001F1654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r</w:t>
                            </w:r>
                            <w:r w:rsidR="0091089A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ánka zaoberajúca sa problematikou násilia páchaného na deťoch</w:t>
                            </w:r>
                            <w:r w:rsidR="001F1654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, obsahuje kontakty pomoci</w:t>
                            </w:r>
                            <w:r w:rsidR="0091089A" w:rsidRPr="009D4CE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FC2C6C" w:rsidRDefault="00FC2C6C" w:rsidP="00FC2C6C"/>
                          <w:p w:rsidR="00FC2C6C" w:rsidRDefault="00FC2C6C"/>
                          <w:p w:rsidR="00C734F4" w:rsidRPr="00C734F4" w:rsidRDefault="00C734F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.7pt;margin-top:134.15pt;width:581.1pt;height:66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" filled="f" stroked="f">
                <v:textbox>
                  <w:txbxContent>
                    <w:p w:rsidR="00C734F4" w:rsidRPr="009D4CE5" w:rsidRDefault="0004439D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LINKA DETSKEJ ISTOTY – 116 111 </w:t>
                      </w:r>
                    </w:p>
                    <w:p w:rsidR="00C734F4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>nonstop, bezplatne, anonymne</w:t>
                      </w:r>
                    </w:p>
                    <w:p w:rsidR="007973A5" w:rsidRPr="009D4CE5" w:rsidRDefault="007973A5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</w:p>
                    <w:p w:rsidR="00C734F4" w:rsidRPr="009D4CE5" w:rsidRDefault="0004439D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INTERNETOVÁ LINKA DÔVERY PRE MLADÝCH – </w:t>
                      </w:r>
                      <w:proofErr w:type="spellStart"/>
                      <w:r w:rsidR="00A64329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www.IPcko.sk</w:t>
                      </w:r>
                      <w:proofErr w:type="spellEnd"/>
                      <w:r w:rsidR="00A64329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  <w:p w:rsidR="00C734F4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proofErr w:type="spellStart"/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>chat</w:t>
                      </w:r>
                      <w:proofErr w:type="spellEnd"/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>, bezplatne, anonymne od 7:00 – 00:00 hod</w:t>
                      </w:r>
                    </w:p>
                    <w:p w:rsidR="007973A5" w:rsidRPr="009D4CE5" w:rsidRDefault="007973A5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</w:p>
                    <w:p w:rsidR="00C734F4" w:rsidRPr="009D4CE5" w:rsidRDefault="0004439D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LINKA DÔVERY NEZÁBUDKA – 0800 800 566</w:t>
                      </w:r>
                    </w:p>
                    <w:p w:rsidR="00FC2C6C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>nonstop, bezplatne, anonymne</w:t>
                      </w:r>
                    </w:p>
                    <w:p w:rsidR="007973A5" w:rsidRPr="009D4CE5" w:rsidRDefault="007973A5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</w:p>
                    <w:p w:rsidR="00446E73" w:rsidRPr="009D4CE5" w:rsidRDefault="0004439D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LINKA DETSKEJ DÔVERY O.Z. LI(E)NKA KOŠICE– 0907 401 749</w:t>
                      </w:r>
                    </w:p>
                    <w:p w:rsidR="0004439D" w:rsidRPr="009D4CE5" w:rsidRDefault="0004439D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chat</w:t>
                      </w:r>
                      <w:proofErr w:type="spellEnd"/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: </w:t>
                      </w:r>
                      <w:hyperlink r:id="rId8" w:history="1">
                        <w:r w:rsidRPr="009D4CE5">
                          <w:rPr>
                            <w:rStyle w:val="Hypertextovprepojenie"/>
                            <w:rFonts w:ascii="Times New Roman" w:hAnsi="Times New Roman" w:cs="Times New Roman"/>
                            <w:sz w:val="30"/>
                            <w:szCs w:val="30"/>
                          </w:rPr>
                          <w:t>www.linkadeti.sk</w:t>
                        </w:r>
                      </w:hyperlink>
                    </w:p>
                    <w:p w:rsidR="007973A5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 xml:space="preserve">anonymne od 14:00 – 20:00 hod   </w:t>
                      </w:r>
                    </w:p>
                    <w:p w:rsidR="0004439D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 xml:space="preserve">   </w:t>
                      </w:r>
                    </w:p>
                    <w:p w:rsidR="00FC2C6C" w:rsidRPr="009D4CE5" w:rsidRDefault="0004439D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NÁRODNÁ LINKA PRE ŽENY ZAŽÍVAJÚCE NÁSILIE - 0800 212 </w:t>
                      </w:r>
                      <w:proofErr w:type="spellStart"/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212</w:t>
                      </w:r>
                      <w:proofErr w:type="spellEnd"/>
                    </w:p>
                    <w:p w:rsidR="00FC2C6C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>nonstop, bezplatne</w:t>
                      </w:r>
                    </w:p>
                    <w:p w:rsidR="007973A5" w:rsidRPr="009D4CE5" w:rsidRDefault="007973A5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</w:p>
                    <w:p w:rsidR="00FC2C6C" w:rsidRPr="009D4CE5" w:rsidRDefault="0004439D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LINKA PRE TÝRANÉ OSOBY, LINKA PROKURATÚRY PRE OHLÁSENIE DOMÁCEHO NÁSILIA  - 0800 300 700</w:t>
                      </w:r>
                    </w:p>
                    <w:p w:rsidR="00FC2C6C" w:rsidRPr="009D4CE5" w:rsidRDefault="00FC2C6C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</w:t>
                      </w:r>
                      <w:r w:rsidR="00446E73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</w:t>
                      </w:r>
                      <w:r w:rsidR="00B97716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</w:t>
                      </w:r>
                      <w:r w:rsidR="0004439D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992AC7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          </w:t>
                      </w: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- t</w:t>
                      </w:r>
                      <w:r w:rsidR="0004439D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yranie@</w:t>
                      </w: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genpro.gov.sk</w:t>
                      </w:r>
                    </w:p>
                    <w:p w:rsidR="0004439D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>nonstop, bezplatne</w:t>
                      </w:r>
                    </w:p>
                    <w:p w:rsidR="007973A5" w:rsidRPr="009D4CE5" w:rsidRDefault="007973A5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</w:p>
                    <w:p w:rsidR="00446E73" w:rsidRPr="009D4CE5" w:rsidRDefault="0004439D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LINKA ÚPSVAR PRE NAHLÁSENIE ZANEDBÁVANIA – 0800 191</w:t>
                      </w:r>
                      <w:r w:rsidR="00B97716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 </w:t>
                      </w: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222</w:t>
                      </w:r>
                    </w:p>
                    <w:p w:rsidR="00B97716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>nonstop, bezplatne, anonymne</w:t>
                      </w:r>
                    </w:p>
                    <w:p w:rsidR="007973A5" w:rsidRPr="009D4CE5" w:rsidRDefault="007973A5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</w:p>
                    <w:p w:rsidR="00B97716" w:rsidRPr="009D4CE5" w:rsidRDefault="00B97716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LINKA ÚPSVAR (ODDELENIE SOCIÁLNOPRÁVNEJ OCHRANY DETÍ A SOCIÁLNEJ KURATELY)</w:t>
                      </w:r>
                    </w:p>
                    <w:p w:rsidR="00B97716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KOŠICE MESTO – 055/2441 600</w:t>
                      </w:r>
                    </w:p>
                    <w:p w:rsidR="00B97716" w:rsidRPr="009D4CE5" w:rsidRDefault="007C6D82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KOŠICE I a</w:t>
                      </w:r>
                      <w:r w:rsidR="002973E4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 IV – 055/2441 555 </w:t>
                      </w:r>
                    </w:p>
                    <w:p w:rsidR="00B97716" w:rsidRPr="009D4CE5" w:rsidRDefault="007C6D82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KOŠICE II a</w:t>
                      </w:r>
                      <w:r w:rsidR="002973E4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 III – 055/2441 326</w:t>
                      </w:r>
                    </w:p>
                    <w:p w:rsidR="00B97716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KOŠICE OKOLIE – 055/2440 615</w:t>
                      </w:r>
                    </w:p>
                    <w:p w:rsidR="007973A5" w:rsidRPr="009D4CE5" w:rsidRDefault="007973A5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7973A5" w:rsidRPr="009D4CE5" w:rsidRDefault="007973A5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</w:p>
                    <w:p w:rsidR="0004439D" w:rsidRPr="009D4CE5" w:rsidRDefault="002973E4" w:rsidP="007973A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POLÍCIA – 158</w:t>
                      </w:r>
                    </w:p>
                    <w:p w:rsidR="0004439D" w:rsidRPr="009D4CE5" w:rsidRDefault="002973E4" w:rsidP="00FC2C6C">
                      <w:pP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</w:pPr>
                      <w:r w:rsidRPr="009D4CE5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30"/>
                          <w:szCs w:val="30"/>
                        </w:rPr>
                        <w:t xml:space="preserve">nonstop, bezplatne </w:t>
                      </w:r>
                    </w:p>
                    <w:p w:rsidR="0004439D" w:rsidRPr="009D4CE5" w:rsidRDefault="009D4CE5" w:rsidP="00FC2C6C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hyperlink r:id="rId9" w:history="1">
                        <w:r w:rsidR="0091089A" w:rsidRPr="009D4CE5">
                          <w:rPr>
                            <w:rStyle w:val="Hypertextovprepojenie"/>
                            <w:rFonts w:ascii="Times New Roman" w:hAnsi="Times New Roman" w:cs="Times New Roman"/>
                            <w:sz w:val="30"/>
                            <w:szCs w:val="30"/>
                          </w:rPr>
                          <w:t>www.detstvobeznasilia.gov.sk</w:t>
                        </w:r>
                      </w:hyperlink>
                      <w:r w:rsidR="0091089A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– st</w:t>
                      </w:r>
                      <w:r w:rsidR="001F1654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r</w:t>
                      </w:r>
                      <w:r w:rsidR="0091089A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ánka zaoberajúca sa problematikou násilia páchaného na deťoch</w:t>
                      </w:r>
                      <w:r w:rsidR="001F1654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, obsahuje kontakty pomoci</w:t>
                      </w:r>
                      <w:r w:rsidR="0091089A" w:rsidRPr="009D4CE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  <w:p w:rsidR="00FC2C6C" w:rsidRDefault="00FC2C6C" w:rsidP="00FC2C6C"/>
                    <w:p w:rsidR="00FC2C6C" w:rsidRDefault="00FC2C6C"/>
                    <w:p w:rsidR="00C734F4" w:rsidRPr="00C734F4" w:rsidRDefault="00C734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3A5">
        <w:rPr>
          <w:rFonts w:ascii="Times New Roman" w:hAnsi="Times New Roman"/>
          <w:noProof/>
          <w:sz w:val="24"/>
          <w:szCs w:val="24"/>
          <w:lang w:eastAsia="sk-SK"/>
        </w:rPr>
        <w:drawing>
          <wp:anchor distT="36576" distB="36576" distL="36576" distR="36576" simplePos="0" relativeHeight="251658240" behindDoc="0" locked="0" layoutInCell="1" allowOverlap="1" wp14:anchorId="3B958E46" wp14:editId="737FE433">
            <wp:simplePos x="0" y="0"/>
            <wp:positionH relativeFrom="column">
              <wp:posOffset>-43180</wp:posOffset>
            </wp:positionH>
            <wp:positionV relativeFrom="paragraph">
              <wp:posOffset>-53975</wp:posOffset>
            </wp:positionV>
            <wp:extent cx="7628890" cy="10754995"/>
            <wp:effectExtent l="0" t="0" r="0" b="825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1" b="1181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8890" cy="107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6ADD" w:rsidSect="002973E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D0C"/>
    <w:multiLevelType w:val="hybridMultilevel"/>
    <w:tmpl w:val="9640A168"/>
    <w:lvl w:ilvl="0" w:tplc="250A7890"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F4"/>
    <w:rsid w:val="0004439D"/>
    <w:rsid w:val="001F1654"/>
    <w:rsid w:val="002973E4"/>
    <w:rsid w:val="00446E73"/>
    <w:rsid w:val="00524A81"/>
    <w:rsid w:val="007973A5"/>
    <w:rsid w:val="007C6D82"/>
    <w:rsid w:val="0091089A"/>
    <w:rsid w:val="00914F22"/>
    <w:rsid w:val="00992AC7"/>
    <w:rsid w:val="009D4CE5"/>
    <w:rsid w:val="00A64329"/>
    <w:rsid w:val="00AC264D"/>
    <w:rsid w:val="00B97716"/>
    <w:rsid w:val="00C734F4"/>
    <w:rsid w:val="00F06ADD"/>
    <w:rsid w:val="00FC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4F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qFormat/>
    <w:rsid w:val="00914F2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914F22"/>
    <w:rPr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914F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4F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44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4F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qFormat/>
    <w:rsid w:val="00914F2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914F22"/>
    <w:rPr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914F2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4F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44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adeti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etstvobeznasilia.gov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adeti.sk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etstvobeznasili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kriskovad</dc:creator>
  <cp:lastModifiedBy>Baltovičová Ľudmila</cp:lastModifiedBy>
  <cp:revision>3</cp:revision>
  <dcterms:created xsi:type="dcterms:W3CDTF">2020-04-16T07:49:00Z</dcterms:created>
  <dcterms:modified xsi:type="dcterms:W3CDTF">2020-04-17T11:52:00Z</dcterms:modified>
</cp:coreProperties>
</file>